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60" w:rsidRPr="00AF2EAC" w:rsidRDefault="00FB0860" w:rsidP="007C46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 xml:space="preserve">Татарстан РеспубликасыТүбән Кама </w:t>
      </w:r>
      <w:proofErr w:type="spellStart"/>
      <w:r w:rsidRPr="00AF2EAC">
        <w:rPr>
          <w:rFonts w:ascii="Arial" w:hAnsi="Arial" w:cs="Arial"/>
          <w:sz w:val="24"/>
          <w:szCs w:val="24"/>
        </w:rPr>
        <w:t>муниципаль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районы </w:t>
      </w:r>
      <w:r w:rsidR="007C465B">
        <w:rPr>
          <w:rFonts w:ascii="Arial" w:hAnsi="Arial" w:cs="Arial"/>
          <w:sz w:val="24"/>
          <w:szCs w:val="24"/>
        </w:rPr>
        <w:t xml:space="preserve">Каенлы </w:t>
      </w:r>
      <w:proofErr w:type="spellStart"/>
      <w:r w:rsidRPr="00AF2EAC">
        <w:rPr>
          <w:rFonts w:ascii="Arial" w:hAnsi="Arial" w:cs="Arial"/>
          <w:sz w:val="24"/>
          <w:szCs w:val="24"/>
        </w:rPr>
        <w:t>авыл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җирлеге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составына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керүче </w:t>
      </w:r>
      <w:r w:rsidR="007C465B">
        <w:rPr>
          <w:rFonts w:ascii="Arial" w:hAnsi="Arial" w:cs="Arial"/>
          <w:sz w:val="24"/>
          <w:szCs w:val="24"/>
        </w:rPr>
        <w:t xml:space="preserve">Борок </w:t>
      </w:r>
      <w:proofErr w:type="spellStart"/>
      <w:r w:rsidRPr="00AF2EAC">
        <w:rPr>
          <w:rFonts w:ascii="Arial" w:hAnsi="Arial" w:cs="Arial"/>
          <w:sz w:val="24"/>
          <w:szCs w:val="24"/>
        </w:rPr>
        <w:t>торак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="003E0B2A" w:rsidRPr="00AF2EAC">
        <w:rPr>
          <w:rFonts w:ascii="Arial" w:hAnsi="Arial" w:cs="Arial"/>
          <w:sz w:val="24"/>
          <w:szCs w:val="24"/>
        </w:rPr>
        <w:t>пункты территориясенең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B2A" w:rsidRPr="00AF2EAC">
        <w:rPr>
          <w:rFonts w:ascii="Arial" w:hAnsi="Arial" w:cs="Arial"/>
          <w:sz w:val="24"/>
          <w:szCs w:val="24"/>
        </w:rPr>
        <w:t>бер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="003E0B2A" w:rsidRPr="00AF2EAC">
        <w:rPr>
          <w:rFonts w:ascii="Arial" w:hAnsi="Arial" w:cs="Arial"/>
          <w:sz w:val="24"/>
          <w:szCs w:val="24"/>
        </w:rPr>
        <w:t>өлешендә</w:t>
      </w:r>
    </w:p>
    <w:p w:rsidR="00FB0860" w:rsidRPr="00AF2EAC" w:rsidRDefault="00FB0860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B0860" w:rsidRPr="00AF2EAC" w:rsidRDefault="00FB0860" w:rsidP="00AF2E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>ГРАЖДАННАР ҖЫЕНЫ КАРАРЫ</w:t>
      </w:r>
    </w:p>
    <w:p w:rsidR="00FB0860" w:rsidRPr="00AF2EAC" w:rsidRDefault="00FB0860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>20</w:t>
      </w:r>
      <w:r w:rsidR="008A176B" w:rsidRPr="00AF2EAC">
        <w:rPr>
          <w:rFonts w:ascii="Arial" w:hAnsi="Arial" w:cs="Arial"/>
          <w:sz w:val="24"/>
          <w:szCs w:val="24"/>
        </w:rPr>
        <w:t>2</w:t>
      </w:r>
      <w:r w:rsidR="003E0B2A" w:rsidRPr="00AF2EAC">
        <w:rPr>
          <w:rFonts w:ascii="Arial" w:hAnsi="Arial" w:cs="Arial"/>
          <w:sz w:val="24"/>
          <w:szCs w:val="24"/>
          <w:lang w:val="tt-RU"/>
        </w:rPr>
        <w:t>2</w:t>
      </w:r>
      <w:r w:rsidR="007C465B">
        <w:rPr>
          <w:rFonts w:ascii="Arial" w:hAnsi="Arial" w:cs="Arial"/>
          <w:sz w:val="24"/>
          <w:szCs w:val="24"/>
          <w:lang w:val="tt-RU"/>
        </w:rPr>
        <w:t xml:space="preserve"> </w:t>
      </w:r>
      <w:r w:rsidR="007C465B">
        <w:rPr>
          <w:rFonts w:ascii="Arial" w:hAnsi="Arial" w:cs="Arial"/>
          <w:sz w:val="24"/>
          <w:szCs w:val="24"/>
        </w:rPr>
        <w:t>елның 25</w:t>
      </w:r>
      <w:r w:rsidR="00FB0860" w:rsidRPr="00AF2E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B0860" w:rsidRPr="00AF2EAC">
        <w:rPr>
          <w:rFonts w:ascii="Arial" w:hAnsi="Arial" w:cs="Arial"/>
          <w:sz w:val="24"/>
          <w:szCs w:val="24"/>
        </w:rPr>
        <w:t>ноябре</w:t>
      </w:r>
      <w:bookmarkStart w:id="0" w:name="_GoBack"/>
      <w:bookmarkEnd w:id="0"/>
      <w:proofErr w:type="gramEnd"/>
      <w:r w:rsidR="007C46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Pr="00AF2EAC">
        <w:rPr>
          <w:rFonts w:ascii="Arial" w:hAnsi="Arial" w:cs="Arial"/>
          <w:sz w:val="24"/>
          <w:szCs w:val="24"/>
        </w:rPr>
        <w:t xml:space="preserve">№ </w:t>
      </w:r>
      <w:r w:rsidR="00512E1C" w:rsidRPr="00AF2EAC">
        <w:rPr>
          <w:rFonts w:ascii="Arial" w:hAnsi="Arial" w:cs="Arial"/>
          <w:sz w:val="24"/>
          <w:szCs w:val="24"/>
        </w:rPr>
        <w:t>2</w:t>
      </w: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B0860" w:rsidRPr="00AF2EAC" w:rsidRDefault="00FB0860" w:rsidP="007C46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 xml:space="preserve"> «Россия Федерациясендә</w:t>
      </w:r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җирле</w:t>
      </w:r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үзидарә</w:t>
      </w:r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оештыруның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гомуми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принциплары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турында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» 2003 елның 6 октябрендәге 131-ФЗ </w:t>
      </w:r>
      <w:proofErr w:type="spellStart"/>
      <w:r w:rsidRPr="00AF2EAC">
        <w:rPr>
          <w:rFonts w:ascii="Arial" w:hAnsi="Arial" w:cs="Arial"/>
          <w:sz w:val="24"/>
          <w:szCs w:val="24"/>
        </w:rPr>
        <w:t>номерлы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Федераль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законның 25.1, 56 </w:t>
      </w:r>
      <w:proofErr w:type="spellStart"/>
      <w:r w:rsidRPr="00AF2EAC">
        <w:rPr>
          <w:rFonts w:ascii="Arial" w:hAnsi="Arial" w:cs="Arial"/>
          <w:sz w:val="24"/>
          <w:szCs w:val="24"/>
        </w:rPr>
        <w:t>статьялары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җирле</w:t>
      </w:r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үзидарә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турында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» 2004 елның 28 июлендәге 45-ТРЗ </w:t>
      </w:r>
      <w:proofErr w:type="spellStart"/>
      <w:r w:rsidRPr="00AF2EAC">
        <w:rPr>
          <w:rFonts w:ascii="Arial" w:hAnsi="Arial" w:cs="Arial"/>
          <w:sz w:val="24"/>
          <w:szCs w:val="24"/>
        </w:rPr>
        <w:t>номерлы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Законының 35 </w:t>
      </w:r>
      <w:proofErr w:type="spellStart"/>
      <w:r w:rsidRPr="00AF2EAC">
        <w:rPr>
          <w:rFonts w:ascii="Arial" w:hAnsi="Arial" w:cs="Arial"/>
          <w:sz w:val="24"/>
          <w:szCs w:val="24"/>
        </w:rPr>
        <w:t>статьясы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, 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</w:t>
      </w:r>
      <w:proofErr w:type="spellEnd"/>
      <w:proofErr w:type="gramStart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Т</w:t>
      </w:r>
      <w:proofErr w:type="gramEnd"/>
      <w:r w:rsidRPr="00AF2EAC">
        <w:rPr>
          <w:rFonts w:ascii="Arial" w:hAnsi="Arial" w:cs="Arial"/>
          <w:sz w:val="24"/>
          <w:szCs w:val="24"/>
        </w:rPr>
        <w:t xml:space="preserve">үбән Кама </w:t>
      </w:r>
      <w:proofErr w:type="spellStart"/>
      <w:r w:rsidRPr="00AF2EAC">
        <w:rPr>
          <w:rFonts w:ascii="Arial" w:hAnsi="Arial" w:cs="Arial"/>
          <w:sz w:val="24"/>
          <w:szCs w:val="24"/>
        </w:rPr>
        <w:t>муниципаль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районы «</w:t>
      </w:r>
      <w:r w:rsidR="007C465B">
        <w:rPr>
          <w:rFonts w:ascii="Arial" w:hAnsi="Arial" w:cs="Arial"/>
          <w:sz w:val="24"/>
          <w:szCs w:val="24"/>
        </w:rPr>
        <w:t>Каенлы</w:t>
      </w:r>
      <w:r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авыл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җирлеге» </w:t>
      </w:r>
      <w:proofErr w:type="spellStart"/>
      <w:r w:rsidRPr="00AF2EAC">
        <w:rPr>
          <w:rFonts w:ascii="Arial" w:hAnsi="Arial" w:cs="Arial"/>
          <w:sz w:val="24"/>
          <w:szCs w:val="24"/>
        </w:rPr>
        <w:t>муниципаль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берәмлеге</w:t>
      </w:r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Уставының 15.1 </w:t>
      </w:r>
      <w:proofErr w:type="spellStart"/>
      <w:r w:rsidRPr="00AF2EAC">
        <w:rPr>
          <w:rFonts w:ascii="Arial" w:hAnsi="Arial" w:cs="Arial"/>
          <w:sz w:val="24"/>
          <w:szCs w:val="24"/>
        </w:rPr>
        <w:t>статьясы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нигезендә, 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Түбән Кама </w:t>
      </w:r>
      <w:proofErr w:type="spellStart"/>
      <w:r w:rsidRPr="00AF2EAC">
        <w:rPr>
          <w:rFonts w:ascii="Arial" w:hAnsi="Arial" w:cs="Arial"/>
          <w:sz w:val="24"/>
          <w:szCs w:val="24"/>
        </w:rPr>
        <w:t>муниципаль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районы </w:t>
      </w:r>
      <w:r w:rsidR="007C465B">
        <w:rPr>
          <w:rFonts w:ascii="Arial" w:hAnsi="Arial" w:cs="Arial"/>
          <w:sz w:val="24"/>
          <w:szCs w:val="24"/>
        </w:rPr>
        <w:t>Каенлы</w:t>
      </w:r>
      <w:r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авыл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җирлегенең </w:t>
      </w:r>
      <w:r w:rsidR="007C465B">
        <w:rPr>
          <w:rFonts w:ascii="Arial" w:hAnsi="Arial" w:cs="Arial"/>
          <w:sz w:val="24"/>
          <w:szCs w:val="24"/>
        </w:rPr>
        <w:t xml:space="preserve">Борок </w:t>
      </w:r>
      <w:proofErr w:type="spellStart"/>
      <w:r w:rsidRPr="00AF2EAC">
        <w:rPr>
          <w:rFonts w:ascii="Arial" w:hAnsi="Arial" w:cs="Arial"/>
          <w:sz w:val="24"/>
          <w:szCs w:val="24"/>
        </w:rPr>
        <w:t>торак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="003E0B2A" w:rsidRPr="00AF2EAC">
        <w:rPr>
          <w:rFonts w:ascii="Arial" w:hAnsi="Arial" w:cs="Arial"/>
          <w:sz w:val="24"/>
          <w:szCs w:val="24"/>
        </w:rPr>
        <w:t>пункты территориясенең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B2A" w:rsidRPr="00AF2EAC">
        <w:rPr>
          <w:rFonts w:ascii="Arial" w:hAnsi="Arial" w:cs="Arial"/>
          <w:sz w:val="24"/>
          <w:szCs w:val="24"/>
        </w:rPr>
        <w:t>бер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="003E0B2A" w:rsidRPr="00AF2EAC">
        <w:rPr>
          <w:rFonts w:ascii="Arial" w:hAnsi="Arial" w:cs="Arial"/>
          <w:sz w:val="24"/>
          <w:szCs w:val="24"/>
        </w:rPr>
        <w:t>өлешендә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гражданнар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җыены КАРАР БИРДЕ:</w:t>
      </w:r>
    </w:p>
    <w:p w:rsidR="009B0BE2" w:rsidRPr="00AF2EAC" w:rsidRDefault="009B0BE2" w:rsidP="007C46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FB0860" w:rsidRPr="00AF2EAC" w:rsidRDefault="007F7498" w:rsidP="007C465B">
      <w:pPr>
        <w:spacing w:after="0" w:line="240" w:lineRule="auto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 xml:space="preserve">1. 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Түбән Кама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муниципаль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районының </w:t>
      </w:r>
      <w:r w:rsidR="007C465B">
        <w:rPr>
          <w:rFonts w:ascii="Arial" w:hAnsi="Arial" w:cs="Arial"/>
          <w:iCs/>
          <w:sz w:val="24"/>
          <w:szCs w:val="24"/>
        </w:rPr>
        <w:t>Каенлы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авыл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җирлеге </w:t>
      </w:r>
      <w:r w:rsidR="007C465B">
        <w:rPr>
          <w:rFonts w:ascii="Arial" w:hAnsi="Arial" w:cs="Arial"/>
          <w:iCs/>
          <w:sz w:val="24"/>
          <w:szCs w:val="24"/>
        </w:rPr>
        <w:t xml:space="preserve">Борок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торак</w:t>
      </w:r>
      <w:proofErr w:type="spellEnd"/>
      <w:r w:rsidR="00FB0860" w:rsidRPr="00AF2EAC">
        <w:rPr>
          <w:rFonts w:ascii="Arial" w:hAnsi="Arial" w:cs="Arial"/>
          <w:iCs/>
          <w:sz w:val="24"/>
          <w:szCs w:val="24"/>
        </w:rPr>
        <w:t xml:space="preserve"> пункты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территориясен</w:t>
      </w:r>
      <w:proofErr w:type="spellEnd"/>
      <w:r w:rsidR="003E0B2A" w:rsidRPr="00AF2EAC">
        <w:rPr>
          <w:rFonts w:ascii="Arial" w:hAnsi="Arial" w:cs="Arial"/>
          <w:iCs/>
          <w:sz w:val="24"/>
          <w:szCs w:val="24"/>
          <w:lang w:val="tt-RU"/>
        </w:rPr>
        <w:t>ең бер өлешендә</w:t>
      </w:r>
      <w:r w:rsidR="007C465B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>яшәү</w:t>
      </w:r>
      <w:r w:rsidR="007C465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урыны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буенчатеркәлгәнһәрбалигъбулганкешедән, </w:t>
      </w:r>
      <w:r w:rsidR="00534156" w:rsidRPr="00AF2EAC">
        <w:rPr>
          <w:rFonts w:ascii="Arial" w:hAnsi="Arial" w:cs="Arial"/>
          <w:iCs/>
          <w:sz w:val="24"/>
          <w:szCs w:val="24"/>
        </w:rPr>
        <w:t>202</w:t>
      </w:r>
      <w:r w:rsidR="003E0B2A" w:rsidRPr="00AF2EAC">
        <w:rPr>
          <w:rFonts w:ascii="Arial" w:hAnsi="Arial" w:cs="Arial"/>
          <w:iCs/>
          <w:sz w:val="24"/>
          <w:szCs w:val="24"/>
          <w:lang w:val="tt-RU"/>
        </w:rPr>
        <w:t>3</w:t>
      </w:r>
      <w:r w:rsidR="007C465B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proofErr w:type="spellStart"/>
      <w:r w:rsidR="009C0485" w:rsidRPr="00AF2EAC">
        <w:rPr>
          <w:rFonts w:ascii="Arial" w:hAnsi="Arial" w:cs="Arial"/>
          <w:iCs/>
          <w:sz w:val="24"/>
          <w:szCs w:val="24"/>
        </w:rPr>
        <w:t>елда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7C465B">
        <w:rPr>
          <w:rFonts w:ascii="Arial" w:hAnsi="Arial" w:cs="Arial"/>
          <w:iCs/>
          <w:sz w:val="24"/>
          <w:szCs w:val="24"/>
          <w:lang w:val="tt-RU"/>
        </w:rPr>
        <w:t>30</w:t>
      </w:r>
      <w:r w:rsidR="009C0485" w:rsidRPr="00AF2EAC">
        <w:rPr>
          <w:rFonts w:ascii="Arial" w:hAnsi="Arial" w:cs="Arial"/>
          <w:iCs/>
          <w:sz w:val="24"/>
          <w:szCs w:val="24"/>
        </w:rPr>
        <w:t xml:space="preserve">000 </w:t>
      </w:r>
      <w:proofErr w:type="spellStart"/>
      <w:r w:rsidR="009C0485" w:rsidRPr="00AF2EAC">
        <w:rPr>
          <w:rFonts w:ascii="Arial" w:hAnsi="Arial" w:cs="Arial"/>
          <w:iCs/>
          <w:sz w:val="24"/>
          <w:szCs w:val="24"/>
        </w:rPr>
        <w:t>сум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9C0485" w:rsidRPr="00AF2EAC">
        <w:rPr>
          <w:rFonts w:ascii="Arial" w:hAnsi="Arial" w:cs="Arial"/>
          <w:iCs/>
          <w:sz w:val="24"/>
          <w:szCs w:val="24"/>
        </w:rPr>
        <w:t>кү</w:t>
      </w:r>
      <w:proofErr w:type="gramStart"/>
      <w:r w:rsidR="009C0485" w:rsidRPr="00AF2EAC">
        <w:rPr>
          <w:rFonts w:ascii="Arial" w:hAnsi="Arial" w:cs="Arial"/>
          <w:iCs/>
          <w:sz w:val="24"/>
          <w:szCs w:val="24"/>
        </w:rPr>
        <w:t>л</w:t>
      </w:r>
      <w:proofErr w:type="gramEnd"/>
      <w:r w:rsidR="009C0485" w:rsidRPr="00AF2EAC">
        <w:rPr>
          <w:rFonts w:ascii="Arial" w:hAnsi="Arial" w:cs="Arial"/>
          <w:iCs/>
          <w:sz w:val="24"/>
          <w:szCs w:val="24"/>
        </w:rPr>
        <w:t>әмендә</w:t>
      </w:r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>үзара</w:t>
      </w:r>
      <w:r w:rsidR="007C465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салым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кертергә.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 </w:t>
      </w:r>
    </w:p>
    <w:p w:rsidR="00D059D1" w:rsidRPr="00AF2EAC" w:rsidRDefault="007F7498" w:rsidP="007C465B">
      <w:pPr>
        <w:spacing w:after="0" w:line="240" w:lineRule="auto"/>
        <w:ind w:firstLine="567"/>
        <w:jc w:val="both"/>
        <w:rPr>
          <w:rFonts w:ascii="Arial" w:hAnsi="Arial" w:cs="Arial"/>
          <w:iCs/>
          <w:sz w:val="24"/>
          <w:szCs w:val="24"/>
          <w:lang w:val="tt-RU"/>
        </w:rPr>
      </w:pPr>
      <w:r w:rsidRPr="00AF2EAC">
        <w:rPr>
          <w:rFonts w:ascii="Arial" w:hAnsi="Arial" w:cs="Arial"/>
          <w:iCs/>
          <w:sz w:val="24"/>
          <w:szCs w:val="24"/>
        </w:rPr>
        <w:t>2.</w:t>
      </w:r>
      <w:r w:rsidR="00D059D1" w:rsidRPr="00AF2EAC">
        <w:rPr>
          <w:rFonts w:ascii="Arial" w:hAnsi="Arial" w:cs="Arial"/>
          <w:iCs/>
          <w:sz w:val="24"/>
          <w:szCs w:val="24"/>
        </w:rPr>
        <w:t>Алынган</w:t>
      </w:r>
      <w:r w:rsidR="0093055A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059D1" w:rsidRPr="00AF2EAC">
        <w:rPr>
          <w:rFonts w:ascii="Arial" w:hAnsi="Arial" w:cs="Arial"/>
          <w:iCs/>
          <w:sz w:val="24"/>
          <w:szCs w:val="24"/>
        </w:rPr>
        <w:t>акчаларны</w:t>
      </w:r>
      <w:proofErr w:type="spellEnd"/>
      <w:r w:rsidR="00D059D1" w:rsidRPr="00AF2EAC">
        <w:rPr>
          <w:rFonts w:ascii="Arial" w:hAnsi="Arial" w:cs="Arial"/>
          <w:iCs/>
          <w:sz w:val="24"/>
          <w:szCs w:val="24"/>
        </w:rPr>
        <w:t xml:space="preserve"> </w:t>
      </w:r>
      <w:r w:rsidR="0093055A" w:rsidRPr="00175B5D">
        <w:rPr>
          <w:rFonts w:ascii="Arial" w:hAnsi="Arial" w:cs="Arial"/>
          <w:iCs/>
          <w:sz w:val="24"/>
          <w:szCs w:val="24"/>
          <w:lang w:val="tt-RU"/>
        </w:rPr>
        <w:t>юллар салу</w:t>
      </w:r>
      <w:r w:rsidR="0093055A">
        <w:rPr>
          <w:rFonts w:ascii="Arial" w:hAnsi="Arial" w:cs="Arial"/>
          <w:iCs/>
          <w:sz w:val="24"/>
          <w:szCs w:val="24"/>
          <w:lang w:val="tt-RU"/>
        </w:rPr>
        <w:t>га</w:t>
      </w:r>
      <w:r w:rsidR="0093055A" w:rsidRPr="00175B5D">
        <w:rPr>
          <w:rFonts w:ascii="Arial" w:hAnsi="Arial" w:cs="Arial"/>
          <w:iCs/>
          <w:sz w:val="24"/>
          <w:szCs w:val="24"/>
          <w:lang w:val="tt-RU"/>
        </w:rPr>
        <w:t xml:space="preserve"> (сатып алу, ташу, вак таш салу, килешү буенча эшлә</w:t>
      </w:r>
      <w:proofErr w:type="gramStart"/>
      <w:r w:rsidR="0093055A" w:rsidRPr="00175B5D">
        <w:rPr>
          <w:rFonts w:ascii="Arial" w:hAnsi="Arial" w:cs="Arial"/>
          <w:iCs/>
          <w:sz w:val="24"/>
          <w:szCs w:val="24"/>
          <w:lang w:val="tt-RU"/>
        </w:rPr>
        <w:t>р</w:t>
      </w:r>
      <w:proofErr w:type="gramEnd"/>
      <w:r w:rsidR="0093055A" w:rsidRPr="00175B5D">
        <w:rPr>
          <w:rFonts w:ascii="Arial" w:hAnsi="Arial" w:cs="Arial"/>
          <w:iCs/>
          <w:sz w:val="24"/>
          <w:szCs w:val="24"/>
          <w:lang w:val="tt-RU"/>
        </w:rPr>
        <w:t xml:space="preserve"> өчен түләү)</w:t>
      </w:r>
      <w:r w:rsidR="00D059D1" w:rsidRPr="00AF2EAC">
        <w:rPr>
          <w:rFonts w:ascii="Arial" w:hAnsi="Arial" w:cs="Arial"/>
          <w:iCs/>
          <w:sz w:val="24"/>
          <w:szCs w:val="24"/>
        </w:rPr>
        <w:t xml:space="preserve"> юнәлдерергә</w:t>
      </w:r>
      <w:r w:rsidR="00D059D1" w:rsidRPr="00AF2EAC">
        <w:rPr>
          <w:rFonts w:ascii="Arial" w:hAnsi="Arial" w:cs="Arial"/>
          <w:iCs/>
          <w:sz w:val="24"/>
          <w:szCs w:val="24"/>
          <w:lang w:val="tt-RU"/>
        </w:rPr>
        <w:t>.</w:t>
      </w:r>
    </w:p>
    <w:p w:rsidR="009B0BE2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3055A" w:rsidRPr="00AF2EAC" w:rsidRDefault="0093055A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B0860" w:rsidRPr="00AF2EAC" w:rsidRDefault="00FB0860" w:rsidP="00AF2EAC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AF2EAC">
        <w:rPr>
          <w:rFonts w:ascii="Arial" w:hAnsi="Arial" w:cs="Arial"/>
          <w:sz w:val="24"/>
          <w:szCs w:val="24"/>
        </w:rPr>
        <w:t>Гражданнар</w:t>
      </w:r>
      <w:proofErr w:type="spellEnd"/>
      <w:r w:rsidR="0093055A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җыенында</w:t>
      </w:r>
      <w:r w:rsidR="0093055A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рәислек</w:t>
      </w:r>
      <w:r w:rsidR="0093055A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итүче</w:t>
      </w:r>
      <w:r w:rsidR="00563F83" w:rsidRPr="00AF2EAC">
        <w:rPr>
          <w:rFonts w:ascii="Arial" w:hAnsi="Arial" w:cs="Arial"/>
          <w:sz w:val="24"/>
          <w:szCs w:val="24"/>
        </w:rPr>
        <w:t>,</w:t>
      </w:r>
    </w:p>
    <w:p w:rsidR="009B0BE2" w:rsidRPr="00AF2EAC" w:rsidRDefault="0093055A" w:rsidP="00AF2EA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Каенлы</w:t>
      </w:r>
      <w:r w:rsidR="00FB0860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sz w:val="24"/>
          <w:szCs w:val="24"/>
        </w:rPr>
        <w:t>авыл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sz w:val="24"/>
          <w:szCs w:val="24"/>
        </w:rPr>
        <w:t>җирлеге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sz w:val="24"/>
          <w:szCs w:val="24"/>
        </w:rPr>
        <w:t>башлыгы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Р.Р.Гарипов</w:t>
      </w:r>
      <w:r w:rsidR="008A176B" w:rsidRPr="00AF2EAC">
        <w:rPr>
          <w:rFonts w:ascii="Arial" w:hAnsi="Arial" w:cs="Arial"/>
          <w:sz w:val="24"/>
          <w:szCs w:val="24"/>
        </w:rPr>
        <w:t xml:space="preserve"> </w:t>
      </w:r>
    </w:p>
    <w:p w:rsidR="00732E23" w:rsidRPr="00AF2EAC" w:rsidRDefault="00732E23" w:rsidP="00AF2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32E23" w:rsidRPr="00AF2EAC" w:rsidSect="00B369CB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56443A"/>
    <w:multiLevelType w:val="hybridMultilevel"/>
    <w:tmpl w:val="5B84709E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91B8E"/>
    <w:rsid w:val="00094F55"/>
    <w:rsid w:val="0010495F"/>
    <w:rsid w:val="001E5F54"/>
    <w:rsid w:val="003D4F3A"/>
    <w:rsid w:val="003E0B2A"/>
    <w:rsid w:val="00441336"/>
    <w:rsid w:val="00464241"/>
    <w:rsid w:val="004F59AC"/>
    <w:rsid w:val="00512E1C"/>
    <w:rsid w:val="00534156"/>
    <w:rsid w:val="00563F83"/>
    <w:rsid w:val="005F16E5"/>
    <w:rsid w:val="006044E6"/>
    <w:rsid w:val="006572A7"/>
    <w:rsid w:val="00691FAD"/>
    <w:rsid w:val="006C713F"/>
    <w:rsid w:val="006E44E2"/>
    <w:rsid w:val="006F7A0D"/>
    <w:rsid w:val="00706E57"/>
    <w:rsid w:val="0072438A"/>
    <w:rsid w:val="00732E23"/>
    <w:rsid w:val="00760499"/>
    <w:rsid w:val="007C465B"/>
    <w:rsid w:val="007D1F11"/>
    <w:rsid w:val="007F7498"/>
    <w:rsid w:val="008015E6"/>
    <w:rsid w:val="008310DC"/>
    <w:rsid w:val="00856475"/>
    <w:rsid w:val="008A176B"/>
    <w:rsid w:val="0093055A"/>
    <w:rsid w:val="00946DCD"/>
    <w:rsid w:val="00966828"/>
    <w:rsid w:val="009733F9"/>
    <w:rsid w:val="00976342"/>
    <w:rsid w:val="009B0BE2"/>
    <w:rsid w:val="009C0485"/>
    <w:rsid w:val="009D76E6"/>
    <w:rsid w:val="00AB1419"/>
    <w:rsid w:val="00AF2EAC"/>
    <w:rsid w:val="00B13702"/>
    <w:rsid w:val="00B369CB"/>
    <w:rsid w:val="00C732C1"/>
    <w:rsid w:val="00C84966"/>
    <w:rsid w:val="00CD44E5"/>
    <w:rsid w:val="00D059D1"/>
    <w:rsid w:val="00D3159F"/>
    <w:rsid w:val="00D42B9A"/>
    <w:rsid w:val="00E45435"/>
    <w:rsid w:val="00E76344"/>
    <w:rsid w:val="00EA0FEB"/>
    <w:rsid w:val="00EB67DF"/>
    <w:rsid w:val="00ED511B"/>
    <w:rsid w:val="00F408C1"/>
    <w:rsid w:val="00F6500A"/>
    <w:rsid w:val="00F6713E"/>
    <w:rsid w:val="00FB0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Fanis</cp:lastModifiedBy>
  <cp:revision>2</cp:revision>
  <cp:lastPrinted>2020-12-07T10:25:00Z</cp:lastPrinted>
  <dcterms:created xsi:type="dcterms:W3CDTF">2022-12-02T08:10:00Z</dcterms:created>
  <dcterms:modified xsi:type="dcterms:W3CDTF">2022-12-02T08:10:00Z</dcterms:modified>
</cp:coreProperties>
</file>